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DD" w:rsidRPr="007B0EA1" w:rsidRDefault="00DA6CA4" w:rsidP="00340FDD">
      <w:pPr>
        <w:rPr>
          <w:rFonts w:ascii="Goudy Old Style" w:hAnsi="Goudy Old Style"/>
          <w:sz w:val="40"/>
          <w:szCs w:val="40"/>
        </w:rPr>
      </w:pPr>
      <w:r w:rsidRPr="007B0EA1">
        <w:rPr>
          <w:rFonts w:ascii="Goudy Old Style" w:hAnsi="Goudy Old Styl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-243840</wp:posOffset>
            </wp:positionV>
            <wp:extent cx="1083945" cy="647700"/>
            <wp:effectExtent l="0" t="0" r="1905" b="0"/>
            <wp:wrapTight wrapText="bothSides">
              <wp:wrapPolygon edited="0">
                <wp:start x="0" y="0"/>
                <wp:lineTo x="0" y="20965"/>
                <wp:lineTo x="21258" y="20965"/>
                <wp:lineTo x="212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son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0FDD" w:rsidRPr="007B0EA1">
        <w:rPr>
          <w:rFonts w:ascii="Goudy Old Style" w:hAnsi="Goudy Old Style"/>
          <w:sz w:val="40"/>
          <w:szCs w:val="40"/>
        </w:rPr>
        <w:t>Office of Financial Aid</w:t>
      </w:r>
    </w:p>
    <w:p w:rsidR="00340FDD" w:rsidRPr="007B0EA1" w:rsidRDefault="008009D6" w:rsidP="00340FDD">
      <w:pPr>
        <w:rPr>
          <w:rFonts w:asciiTheme="minorHAnsi" w:hAnsiTheme="minorHAnsi"/>
          <w:b/>
          <w:sz w:val="28"/>
          <w:szCs w:val="28"/>
        </w:rPr>
      </w:pPr>
      <w:r w:rsidRPr="007B0EA1">
        <w:rPr>
          <w:rFonts w:asciiTheme="minorHAnsi" w:hAnsiTheme="minorHAnsi"/>
          <w:b/>
          <w:sz w:val="28"/>
          <w:szCs w:val="28"/>
        </w:rPr>
        <w:t>DEPENDENCY OVERRIDE REQUEST</w:t>
      </w:r>
    </w:p>
    <w:p w:rsidR="00340FDD" w:rsidRPr="00340FDD" w:rsidRDefault="00340FDD">
      <w:pPr>
        <w:rPr>
          <w:rFonts w:asciiTheme="minorHAnsi" w:hAnsiTheme="minorHAnsi"/>
        </w:rPr>
      </w:pPr>
    </w:p>
    <w:tbl>
      <w:tblPr>
        <w:tblW w:w="985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68"/>
        <w:gridCol w:w="2850"/>
        <w:gridCol w:w="2992"/>
        <w:gridCol w:w="69"/>
        <w:gridCol w:w="2976"/>
      </w:tblGrid>
      <w:tr w:rsidR="00C81188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shd w:val="clear" w:color="auto" w:fill="E6E6E6"/>
          </w:tcPr>
          <w:p w:rsidR="00C81188" w:rsidRPr="00340FDD" w:rsidRDefault="00C81188" w:rsidP="00D636B2">
            <w:pPr>
              <w:pStyle w:val="SectionHeading"/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  <w:sz w:val="22"/>
                <w:szCs w:val="22"/>
              </w:rPr>
              <w:t>Applicant Information</w:t>
            </w:r>
          </w:p>
        </w:tc>
      </w:tr>
      <w:tr w:rsidR="0024648C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shd w:val="clear" w:color="auto" w:fill="auto"/>
          </w:tcPr>
          <w:p w:rsidR="0024648C" w:rsidRPr="00340FDD" w:rsidRDefault="0024648C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Name:</w:t>
            </w:r>
          </w:p>
        </w:tc>
      </w:tr>
      <w:tr w:rsidR="00C81188" w:rsidRPr="00340FDD" w:rsidTr="00D636B2">
        <w:trPr>
          <w:cantSplit/>
          <w:trHeight w:val="36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C81188" w:rsidRPr="00340FDD" w:rsidRDefault="00C81188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 xml:space="preserve">Date </w:t>
            </w:r>
            <w:r w:rsidR="001A7E81" w:rsidRPr="00340FDD">
              <w:rPr>
                <w:rFonts w:asciiTheme="minorHAnsi" w:hAnsiTheme="minorHAnsi"/>
              </w:rPr>
              <w:t>of b</w:t>
            </w:r>
            <w:r w:rsidRPr="00340FDD">
              <w:rPr>
                <w:rFonts w:asciiTheme="minorHAnsi" w:hAnsiTheme="minorHAnsi"/>
              </w:rPr>
              <w:t>irth</w:t>
            </w:r>
            <w:r w:rsidR="0011649E" w:rsidRPr="00340FDD">
              <w:rPr>
                <w:rFonts w:asciiTheme="minorHAnsi" w:hAnsiTheme="minorHAnsi"/>
              </w:rPr>
              <w:t>: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C81188" w:rsidRPr="00340FDD" w:rsidRDefault="00507B29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Phone:</w:t>
            </w:r>
          </w:p>
        </w:tc>
        <w:tc>
          <w:tcPr>
            <w:tcW w:w="2976" w:type="dxa"/>
            <w:shd w:val="clear" w:color="auto" w:fill="auto"/>
          </w:tcPr>
          <w:p w:rsidR="00C81188" w:rsidRPr="00340FDD" w:rsidRDefault="00507B29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Student ID:</w:t>
            </w:r>
          </w:p>
        </w:tc>
      </w:tr>
      <w:tr w:rsidR="00C81188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shd w:val="clear" w:color="auto" w:fill="auto"/>
          </w:tcPr>
          <w:p w:rsidR="00AE1F72" w:rsidRPr="00340FDD" w:rsidRDefault="00AE1F72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 xml:space="preserve">Current </w:t>
            </w:r>
            <w:r w:rsidR="001A7E81" w:rsidRPr="00340FDD">
              <w:rPr>
                <w:rFonts w:asciiTheme="minorHAnsi" w:hAnsiTheme="minorHAnsi"/>
              </w:rPr>
              <w:t>a</w:t>
            </w:r>
            <w:r w:rsidR="00C81188" w:rsidRPr="00340FDD">
              <w:rPr>
                <w:rFonts w:asciiTheme="minorHAnsi" w:hAnsiTheme="minorHAnsi"/>
              </w:rPr>
              <w:t>ddress</w:t>
            </w:r>
            <w:r w:rsidR="0011649E" w:rsidRPr="00340FDD">
              <w:rPr>
                <w:rFonts w:asciiTheme="minorHAnsi" w:hAnsiTheme="minorHAnsi"/>
              </w:rPr>
              <w:t>:</w:t>
            </w:r>
          </w:p>
        </w:tc>
      </w:tr>
      <w:tr w:rsidR="009622B2" w:rsidRPr="00340FDD" w:rsidTr="00D636B2">
        <w:trPr>
          <w:cantSplit/>
          <w:trHeight w:val="360"/>
          <w:jc w:val="center"/>
        </w:trPr>
        <w:tc>
          <w:tcPr>
            <w:tcW w:w="3818" w:type="dxa"/>
            <w:gridSpan w:val="2"/>
            <w:shd w:val="clear" w:color="auto" w:fill="auto"/>
          </w:tcPr>
          <w:p w:rsidR="009622B2" w:rsidRPr="00340FDD" w:rsidRDefault="009622B2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City: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9622B2" w:rsidRPr="00340FDD" w:rsidRDefault="009622B2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State:</w:t>
            </w:r>
          </w:p>
        </w:tc>
        <w:tc>
          <w:tcPr>
            <w:tcW w:w="2976" w:type="dxa"/>
            <w:shd w:val="clear" w:color="auto" w:fill="auto"/>
          </w:tcPr>
          <w:p w:rsidR="009622B2" w:rsidRPr="00340FDD" w:rsidRDefault="009622B2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ZIP</w:t>
            </w:r>
            <w:r w:rsidR="001A7E81" w:rsidRPr="00340FDD">
              <w:rPr>
                <w:rFonts w:asciiTheme="minorHAnsi" w:hAnsiTheme="minorHAnsi"/>
              </w:rPr>
              <w:t xml:space="preserve"> Code</w:t>
            </w:r>
            <w:r w:rsidRPr="00340FDD">
              <w:rPr>
                <w:rFonts w:asciiTheme="minorHAnsi" w:hAnsiTheme="minorHAnsi"/>
              </w:rPr>
              <w:t>:</w:t>
            </w:r>
          </w:p>
        </w:tc>
      </w:tr>
      <w:tr w:rsidR="00507B29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shd w:val="clear" w:color="auto" w:fill="auto"/>
          </w:tcPr>
          <w:p w:rsidR="00507B29" w:rsidRPr="00340FDD" w:rsidRDefault="00507B29" w:rsidP="00D636B2">
            <w:pPr>
              <w:rPr>
                <w:rFonts w:asciiTheme="minorHAnsi" w:hAnsiTheme="minorHAnsi"/>
              </w:rPr>
            </w:pPr>
            <w:r w:rsidRPr="00340FDD">
              <w:rPr>
                <w:rFonts w:asciiTheme="minorHAnsi" w:hAnsiTheme="minorHAnsi"/>
              </w:rPr>
              <w:t>Email address:</w:t>
            </w:r>
          </w:p>
        </w:tc>
      </w:tr>
      <w:tr w:rsidR="00764FA6" w:rsidRPr="00340FDD" w:rsidTr="00D636B2">
        <w:trPr>
          <w:cantSplit/>
          <w:trHeight w:val="303"/>
          <w:jc w:val="center"/>
        </w:trPr>
        <w:tc>
          <w:tcPr>
            <w:tcW w:w="9855" w:type="dxa"/>
            <w:gridSpan w:val="5"/>
            <w:shd w:val="clear" w:color="auto" w:fill="F2F2F2" w:themeFill="background1" w:themeFillShade="F2"/>
          </w:tcPr>
          <w:p w:rsidR="00764FA6" w:rsidRPr="00340FDD" w:rsidRDefault="007B0EA1" w:rsidP="00D636B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Definition of Ind</w:t>
            </w:r>
            <w:r w:rsidR="001F3312" w:rsidRPr="00340FDD">
              <w:rPr>
                <w:rFonts w:asciiTheme="minorHAnsi" w:hAnsiTheme="minorHAnsi" w:cs="Tahoma"/>
                <w:sz w:val="20"/>
                <w:szCs w:val="20"/>
              </w:rPr>
              <w:t>ependent Student from Department of Education</w:t>
            </w:r>
          </w:p>
        </w:tc>
      </w:tr>
      <w:tr w:rsidR="00DF66A3" w:rsidRPr="00340FDD" w:rsidTr="00DF66A3">
        <w:trPr>
          <w:cantSplit/>
          <w:trHeight w:val="2736"/>
          <w:jc w:val="center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DF66A3" w:rsidRPr="00BE3F70" w:rsidRDefault="00DF66A3" w:rsidP="00DF66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Born before January 1, 199</w:t>
            </w:r>
            <w:r w:rsidR="00BE3F70" w:rsidRPr="00BE3F70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DF66A3" w:rsidRPr="00BE3F70" w:rsidRDefault="00DF66A3" w:rsidP="00DF66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Married as of the date of the FAFSA application</w:t>
            </w:r>
          </w:p>
          <w:p w:rsidR="00DF66A3" w:rsidRPr="00BE3F70" w:rsidRDefault="00DF66A3" w:rsidP="00DF66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Working on a degree beyond a bachelor’s degree, such as a master’s or doctorate</w:t>
            </w:r>
          </w:p>
          <w:p w:rsidR="00DF66A3" w:rsidRPr="00BE3F70" w:rsidRDefault="00DF66A3" w:rsidP="00DF66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Active duty in Armed forces (for other than training purposes)</w:t>
            </w:r>
          </w:p>
          <w:p w:rsidR="00DF66A3" w:rsidRPr="00BE3F70" w:rsidRDefault="00DF66A3" w:rsidP="00DF66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Veteran of Armed Forces (must provide documentation)</w:t>
            </w:r>
          </w:p>
          <w:p w:rsidR="00DF66A3" w:rsidRPr="00BE3F70" w:rsidRDefault="00DF66A3" w:rsidP="00DF66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Children that live with you and will receive more than ½ of their support from you July 1, 201</w:t>
            </w:r>
            <w:r w:rsidR="00BE3F70" w:rsidRPr="00BE3F70">
              <w:rPr>
                <w:rFonts w:asciiTheme="minorHAnsi" w:hAnsiTheme="minorHAnsi"/>
                <w:sz w:val="18"/>
                <w:szCs w:val="18"/>
              </w:rPr>
              <w:t>6</w:t>
            </w:r>
            <w:r w:rsidRPr="00BE3F70">
              <w:rPr>
                <w:rFonts w:asciiTheme="minorHAnsi" w:hAnsiTheme="minorHAnsi"/>
                <w:sz w:val="18"/>
                <w:szCs w:val="18"/>
              </w:rPr>
              <w:t xml:space="preserve"> thru June 30, 201</w:t>
            </w:r>
            <w:r w:rsidR="00BE3F70" w:rsidRPr="00BE3F70">
              <w:rPr>
                <w:rFonts w:asciiTheme="minorHAnsi" w:hAnsiTheme="minorHAnsi"/>
                <w:sz w:val="18"/>
                <w:szCs w:val="18"/>
              </w:rPr>
              <w:t>7</w:t>
            </w:r>
            <w:r w:rsidRPr="00BE3F7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F66A3" w:rsidRPr="00DF66A3" w:rsidRDefault="00DF66A3" w:rsidP="00BE3F7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F70">
              <w:rPr>
                <w:rFonts w:asciiTheme="minorHAnsi" w:hAnsiTheme="minorHAnsi"/>
                <w:sz w:val="18"/>
                <w:szCs w:val="18"/>
              </w:rPr>
              <w:t>Dependents (other than children) that live with you and who will receive more than ½ of their support from you July 1, 201</w:t>
            </w:r>
            <w:r w:rsidR="00BE3F70" w:rsidRPr="00BE3F70">
              <w:rPr>
                <w:rFonts w:asciiTheme="minorHAnsi" w:hAnsiTheme="minorHAnsi"/>
                <w:sz w:val="18"/>
                <w:szCs w:val="18"/>
              </w:rPr>
              <w:t>6</w:t>
            </w:r>
            <w:r w:rsidRPr="00BE3F70">
              <w:rPr>
                <w:rFonts w:asciiTheme="minorHAnsi" w:hAnsiTheme="minorHAnsi"/>
                <w:sz w:val="18"/>
                <w:szCs w:val="18"/>
              </w:rPr>
              <w:t xml:space="preserve"> thru June 30, 201</w:t>
            </w:r>
            <w:r w:rsidR="00BE3F70" w:rsidRPr="00BE3F70">
              <w:rPr>
                <w:rFonts w:asciiTheme="minorHAnsi" w:hAnsiTheme="minorHAnsi"/>
                <w:sz w:val="18"/>
                <w:szCs w:val="18"/>
              </w:rPr>
              <w:t>7</w:t>
            </w:r>
            <w:r w:rsidRPr="00BE3F7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7D7A2A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3A35BD" w:rsidRPr="00BE3F70" w:rsidRDefault="001F3312" w:rsidP="00DA6CA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E3F70">
              <w:rPr>
                <w:rFonts w:asciiTheme="minorHAnsi" w:hAnsiTheme="minorHAnsi" w:cs="Tahoma"/>
                <w:sz w:val="18"/>
                <w:szCs w:val="18"/>
              </w:rPr>
              <w:t>If you did not check</w:t>
            </w:r>
            <w:r w:rsidR="00926B35" w:rsidRPr="00BE3F70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BE3F70">
              <w:rPr>
                <w:rFonts w:asciiTheme="minorHAnsi" w:hAnsiTheme="minorHAnsi" w:cs="Tahoma"/>
                <w:sz w:val="18"/>
                <w:szCs w:val="18"/>
              </w:rPr>
              <w:t>any of the above you are considered a</w:t>
            </w:r>
          </w:p>
          <w:p w:rsidR="007D7A2A" w:rsidRPr="00340FDD" w:rsidRDefault="001F3312" w:rsidP="00DA6C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E3F70">
              <w:rPr>
                <w:rFonts w:asciiTheme="minorHAnsi" w:hAnsiTheme="minorHAnsi" w:cs="Tahoma"/>
                <w:sz w:val="18"/>
                <w:szCs w:val="18"/>
              </w:rPr>
              <w:t xml:space="preserve">Dependent Student by </w:t>
            </w:r>
            <w:r w:rsidR="00340FDD" w:rsidRPr="00BE3F70">
              <w:rPr>
                <w:rFonts w:asciiTheme="minorHAnsi" w:hAnsiTheme="minorHAnsi" w:cs="Tahoma"/>
                <w:sz w:val="18"/>
                <w:szCs w:val="18"/>
              </w:rPr>
              <w:t>the Department of Education</w:t>
            </w:r>
            <w:r w:rsidRPr="00BE3F70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</w:tc>
      </w:tr>
      <w:tr w:rsidR="003A35BD" w:rsidRPr="00340FDD" w:rsidTr="00D636B2">
        <w:trPr>
          <w:cantSplit/>
          <w:trHeight w:val="294"/>
          <w:jc w:val="center"/>
        </w:trPr>
        <w:tc>
          <w:tcPr>
            <w:tcW w:w="9855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3A35BD" w:rsidRPr="00340FDD" w:rsidRDefault="003A35BD" w:rsidP="00D636B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340FDD">
              <w:rPr>
                <w:rFonts w:asciiTheme="minorHAnsi" w:hAnsiTheme="minorHAnsi" w:cs="Tahoma"/>
                <w:sz w:val="20"/>
                <w:szCs w:val="20"/>
              </w:rPr>
              <w:t>Documents Required for Dependency Override</w:t>
            </w:r>
          </w:p>
        </w:tc>
      </w:tr>
      <w:tr w:rsidR="00D636B2" w:rsidRPr="00340FDD" w:rsidTr="00D636B2">
        <w:trPr>
          <w:cantSplit/>
          <w:trHeight w:val="360"/>
          <w:jc w:val="center"/>
        </w:trPr>
        <w:tc>
          <w:tcPr>
            <w:tcW w:w="96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D636B2" w:rsidRPr="00DA6CA4" w:rsidRDefault="00D636B2" w:rsidP="00D636B2">
            <w:pPr>
              <w:rPr>
                <w:sz w:val="20"/>
                <w:szCs w:val="20"/>
              </w:rPr>
            </w:pPr>
            <w:r w:rsidRPr="00DA6CA4">
              <w:rPr>
                <w:rFonts w:ascii="Century Gothic" w:hAnsi="Century Gothic"/>
                <w:sz w:val="20"/>
                <w:szCs w:val="20"/>
              </w:rPr>
              <w:t>□</w:t>
            </w:r>
            <w:r w:rsidRPr="00DA6C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887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D636B2" w:rsidRPr="00DA6CA4" w:rsidRDefault="00D636B2" w:rsidP="00D636B2">
            <w:pPr>
              <w:rPr>
                <w:rFonts w:asciiTheme="minorHAnsi" w:hAnsiTheme="minorHAnsi"/>
                <w:sz w:val="20"/>
                <w:szCs w:val="20"/>
              </w:rPr>
            </w:pPr>
            <w:r w:rsidRPr="00DA6CA4">
              <w:rPr>
                <w:rFonts w:asciiTheme="minorHAnsi" w:hAnsiTheme="minorHAnsi"/>
                <w:sz w:val="20"/>
                <w:szCs w:val="20"/>
              </w:rPr>
              <w:t xml:space="preserve">Student letter detailing the mitigating circumstances that make the student independent from their parents. </w:t>
            </w:r>
          </w:p>
        </w:tc>
      </w:tr>
      <w:tr w:rsidR="00D636B2" w:rsidRPr="00340FDD" w:rsidTr="00D636B2">
        <w:trPr>
          <w:cantSplit/>
          <w:trHeight w:val="360"/>
          <w:jc w:val="center"/>
        </w:trPr>
        <w:tc>
          <w:tcPr>
            <w:tcW w:w="96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D636B2" w:rsidRPr="00DA6CA4" w:rsidRDefault="00D636B2" w:rsidP="00D636B2">
            <w:pPr>
              <w:rPr>
                <w:sz w:val="20"/>
                <w:szCs w:val="20"/>
              </w:rPr>
            </w:pPr>
            <w:r w:rsidRPr="00DA6CA4">
              <w:rPr>
                <w:rFonts w:ascii="Century Gothic" w:hAnsi="Century Gothic"/>
                <w:sz w:val="20"/>
                <w:szCs w:val="20"/>
              </w:rPr>
              <w:t>□</w:t>
            </w:r>
            <w:r w:rsidRPr="00DA6C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887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D636B2" w:rsidRPr="00DA6CA4" w:rsidRDefault="005F1000" w:rsidP="00D636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Court appointed Guardianship documentation or t</w:t>
            </w:r>
            <w:r w:rsidR="00D636B2" w:rsidRPr="00DA6CA4">
              <w:rPr>
                <w:rFonts w:asciiTheme="minorHAnsi" w:hAnsiTheme="minorHAnsi"/>
                <w:sz w:val="20"/>
                <w:szCs w:val="20"/>
              </w:rPr>
              <w:t xml:space="preserve">wo statements (on letterhead with address and phone numbers) from professionals (teacher, counselor, clergy, or social worker) that can verify the non-parental contact of the student. </w:t>
            </w:r>
          </w:p>
        </w:tc>
      </w:tr>
      <w:tr w:rsidR="00D636B2" w:rsidRPr="00340FDD" w:rsidTr="00D636B2">
        <w:trPr>
          <w:cantSplit/>
          <w:trHeight w:val="360"/>
          <w:jc w:val="center"/>
        </w:trPr>
        <w:tc>
          <w:tcPr>
            <w:tcW w:w="96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D636B2" w:rsidRPr="00DA6CA4" w:rsidRDefault="00D636B2" w:rsidP="00D636B2">
            <w:pPr>
              <w:rPr>
                <w:sz w:val="20"/>
                <w:szCs w:val="20"/>
              </w:rPr>
            </w:pPr>
            <w:r w:rsidRPr="00DA6CA4">
              <w:rPr>
                <w:rFonts w:ascii="Century Gothic" w:hAnsi="Century Gothic"/>
                <w:sz w:val="20"/>
                <w:szCs w:val="20"/>
              </w:rPr>
              <w:t>□</w:t>
            </w:r>
            <w:r w:rsidRPr="00DA6C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887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D636B2" w:rsidRPr="00DA6CA4" w:rsidRDefault="00D636B2" w:rsidP="00D636B2">
            <w:pPr>
              <w:rPr>
                <w:rFonts w:asciiTheme="minorHAnsi" w:hAnsiTheme="minorHAnsi"/>
                <w:sz w:val="20"/>
                <w:szCs w:val="20"/>
              </w:rPr>
            </w:pPr>
            <w:r w:rsidRPr="00DA6CA4">
              <w:rPr>
                <w:rFonts w:asciiTheme="minorHAnsi" w:hAnsiTheme="minorHAnsi"/>
                <w:sz w:val="20"/>
                <w:szCs w:val="20"/>
              </w:rPr>
              <w:t>Completed FAFSA or Student Aid Report(SAR)</w:t>
            </w:r>
          </w:p>
        </w:tc>
      </w:tr>
      <w:tr w:rsidR="00D636B2" w:rsidRPr="00340FDD" w:rsidTr="00D636B2">
        <w:trPr>
          <w:cantSplit/>
          <w:trHeight w:val="360"/>
          <w:jc w:val="center"/>
        </w:trPr>
        <w:tc>
          <w:tcPr>
            <w:tcW w:w="96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D636B2" w:rsidRPr="00DA6CA4" w:rsidRDefault="00D636B2" w:rsidP="00D636B2">
            <w:pPr>
              <w:rPr>
                <w:sz w:val="20"/>
                <w:szCs w:val="20"/>
              </w:rPr>
            </w:pPr>
            <w:r w:rsidRPr="00DA6CA4">
              <w:rPr>
                <w:rFonts w:ascii="Century Gothic" w:hAnsi="Century Gothic"/>
                <w:sz w:val="20"/>
                <w:szCs w:val="20"/>
              </w:rPr>
              <w:t>□</w:t>
            </w:r>
            <w:r w:rsidRPr="00DA6C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887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D636B2" w:rsidRPr="00DA6CA4" w:rsidRDefault="00D636B2" w:rsidP="00BE3F70">
            <w:pPr>
              <w:rPr>
                <w:rFonts w:asciiTheme="minorHAnsi" w:hAnsiTheme="minorHAnsi"/>
                <w:sz w:val="20"/>
                <w:szCs w:val="20"/>
              </w:rPr>
            </w:pPr>
            <w:r w:rsidRPr="00DA6CA4">
              <w:rPr>
                <w:rFonts w:asciiTheme="minorHAnsi" w:hAnsiTheme="minorHAnsi"/>
                <w:sz w:val="20"/>
                <w:szCs w:val="20"/>
              </w:rPr>
              <w:t>Copy of your 201</w:t>
            </w:r>
            <w:r w:rsidR="00BE3F70">
              <w:rPr>
                <w:rFonts w:asciiTheme="minorHAnsi" w:hAnsiTheme="minorHAnsi"/>
                <w:sz w:val="20"/>
                <w:szCs w:val="20"/>
              </w:rPr>
              <w:t>5</w:t>
            </w:r>
            <w:r w:rsidRPr="00DA6CA4">
              <w:rPr>
                <w:rFonts w:asciiTheme="minorHAnsi" w:hAnsiTheme="minorHAnsi"/>
                <w:sz w:val="20"/>
                <w:szCs w:val="20"/>
              </w:rPr>
              <w:t xml:space="preserve"> IRS tax transcripts with W2’s and/or 1099’s. </w:t>
            </w:r>
            <w:r w:rsidR="00BE3F70" w:rsidRPr="00BE3F70">
              <w:rPr>
                <w:rFonts w:asciiTheme="minorHAnsi" w:hAnsiTheme="minorHAnsi"/>
                <w:i/>
                <w:sz w:val="20"/>
                <w:szCs w:val="20"/>
              </w:rPr>
              <w:t>www.irs.gov/800-829-1040</w:t>
            </w:r>
          </w:p>
        </w:tc>
      </w:tr>
      <w:tr w:rsidR="009F7EBB" w:rsidRPr="00340FDD" w:rsidTr="00D636B2">
        <w:trPr>
          <w:cantSplit/>
          <w:trHeight w:val="360"/>
          <w:jc w:val="center"/>
        </w:trPr>
        <w:tc>
          <w:tcPr>
            <w:tcW w:w="96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F7EBB" w:rsidRPr="00DA6CA4" w:rsidRDefault="009F7EBB" w:rsidP="00D636B2">
            <w:pPr>
              <w:rPr>
                <w:rFonts w:ascii="Century Gothic" w:hAnsi="Century Gothic"/>
                <w:sz w:val="20"/>
                <w:szCs w:val="20"/>
              </w:rPr>
            </w:pPr>
            <w:r w:rsidRPr="00DA6CA4">
              <w:rPr>
                <w:rFonts w:ascii="Century Gothic" w:hAnsi="Century Gothic"/>
                <w:sz w:val="20"/>
                <w:szCs w:val="20"/>
              </w:rPr>
              <w:t>□</w:t>
            </w:r>
          </w:p>
        </w:tc>
        <w:tc>
          <w:tcPr>
            <w:tcW w:w="8887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9F7EBB" w:rsidRPr="00DA6CA4" w:rsidRDefault="009F7EBB" w:rsidP="00155F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Documentation from physician confirming condition and approximate due date, if a child will be born between July 1, 201</w:t>
            </w:r>
            <w:r w:rsidR="00A257B1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Jun 30, 201</w:t>
            </w:r>
            <w:r w:rsidR="00A257B1">
              <w:rPr>
                <w:rFonts w:asciiTheme="minorHAnsi" w:hAnsiTheme="minorHAnsi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F66A3" w:rsidRPr="00340FDD" w:rsidTr="00D636B2">
        <w:trPr>
          <w:cantSplit/>
          <w:trHeight w:val="360"/>
          <w:jc w:val="center"/>
        </w:trPr>
        <w:tc>
          <w:tcPr>
            <w:tcW w:w="968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DF66A3" w:rsidRPr="00DA6CA4" w:rsidRDefault="00DF66A3" w:rsidP="00DF66A3">
            <w:pPr>
              <w:rPr>
                <w:rFonts w:ascii="Century Gothic" w:hAnsi="Century Gothic"/>
                <w:sz w:val="20"/>
                <w:szCs w:val="20"/>
              </w:rPr>
            </w:pPr>
            <w:r w:rsidRPr="00DA6CA4">
              <w:rPr>
                <w:rFonts w:ascii="Century Gothic" w:hAnsi="Century Gothic"/>
                <w:sz w:val="20"/>
                <w:szCs w:val="20"/>
              </w:rPr>
              <w:t>□</w:t>
            </w:r>
          </w:p>
        </w:tc>
        <w:tc>
          <w:tcPr>
            <w:tcW w:w="8887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DF66A3" w:rsidRPr="00DA6CA4" w:rsidRDefault="00DF66A3" w:rsidP="00DF66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Death of parent/parents, a copy of death certificate(s)</w:t>
            </w:r>
          </w:p>
        </w:tc>
      </w:tr>
      <w:tr w:rsidR="00DF66A3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DF66A3" w:rsidRPr="00DA6CA4" w:rsidRDefault="00DF66A3" w:rsidP="00DF6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6CA4">
              <w:rPr>
                <w:rFonts w:asciiTheme="minorHAnsi" w:hAnsiTheme="minorHAnsi"/>
                <w:sz w:val="20"/>
                <w:szCs w:val="20"/>
              </w:rPr>
              <w:t>Your application will not be processed until you have provided all necessary documentation.</w:t>
            </w:r>
          </w:p>
        </w:tc>
      </w:tr>
      <w:tr w:rsidR="00DF66A3" w:rsidRPr="00340FDD" w:rsidTr="00D636B2">
        <w:trPr>
          <w:cantSplit/>
          <w:trHeight w:val="360"/>
          <w:jc w:val="center"/>
        </w:trPr>
        <w:tc>
          <w:tcPr>
            <w:tcW w:w="9855" w:type="dxa"/>
            <w:gridSpan w:val="5"/>
            <w:shd w:val="clear" w:color="auto" w:fill="auto"/>
          </w:tcPr>
          <w:p w:rsidR="00DF66A3" w:rsidRDefault="00DF66A3" w:rsidP="00DF66A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A6CA4">
              <w:rPr>
                <w:rFonts w:asciiTheme="minorHAnsi" w:hAnsiTheme="minorHAnsi" w:cs="Tahoma"/>
                <w:sz w:val="20"/>
                <w:szCs w:val="20"/>
              </w:rPr>
              <w:t xml:space="preserve">Average processing time for a Dependency Override is 4-6 weeks. </w:t>
            </w:r>
          </w:p>
          <w:p w:rsidR="00DF66A3" w:rsidRPr="00DA6CA4" w:rsidRDefault="00DF66A3" w:rsidP="00DF66A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A6CA4">
              <w:rPr>
                <w:rFonts w:asciiTheme="minorHAnsi" w:hAnsiTheme="minorHAnsi" w:cs="Tahoma"/>
                <w:sz w:val="20"/>
                <w:szCs w:val="20"/>
              </w:rPr>
              <w:t>Dependency Overrides will not be processed during late registration.</w:t>
            </w:r>
          </w:p>
        </w:tc>
      </w:tr>
      <w:tr w:rsidR="00DF66A3" w:rsidRPr="00340FDD" w:rsidTr="00D636B2">
        <w:trPr>
          <w:cantSplit/>
          <w:trHeight w:val="1194"/>
          <w:jc w:val="center"/>
        </w:trPr>
        <w:tc>
          <w:tcPr>
            <w:tcW w:w="9855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DF66A3" w:rsidRPr="00DA6CA4" w:rsidRDefault="00DF66A3" w:rsidP="00DF66A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A6CA4">
              <w:rPr>
                <w:rFonts w:asciiTheme="minorHAnsi" w:hAnsiTheme="minorHAnsi" w:cs="Tahoma"/>
                <w:sz w:val="20"/>
                <w:szCs w:val="20"/>
              </w:rPr>
              <w:t>WARNING: According to the Department of Education, the following is not considered when evaluating dependency overrides:</w:t>
            </w:r>
          </w:p>
          <w:p w:rsidR="00DF66A3" w:rsidRPr="00DA6CA4" w:rsidRDefault="00DF66A3" w:rsidP="00DF66A3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DA6CA4">
              <w:rPr>
                <w:rFonts w:asciiTheme="minorHAnsi" w:hAnsiTheme="minorHAnsi" w:cs="Tahoma"/>
                <w:sz w:val="20"/>
                <w:szCs w:val="20"/>
              </w:rPr>
              <w:t>Not being claimed on your parents tax returns</w:t>
            </w:r>
          </w:p>
          <w:p w:rsidR="00DF66A3" w:rsidRPr="00DA6CA4" w:rsidRDefault="00DF66A3" w:rsidP="00DF66A3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DA6CA4">
              <w:rPr>
                <w:rFonts w:asciiTheme="minorHAnsi" w:hAnsiTheme="minorHAnsi" w:cs="Tahoma"/>
                <w:sz w:val="20"/>
                <w:szCs w:val="20"/>
              </w:rPr>
              <w:t>Not living with your parents</w:t>
            </w:r>
          </w:p>
          <w:p w:rsidR="00DF66A3" w:rsidRPr="00BE3F70" w:rsidRDefault="00DF66A3" w:rsidP="00DF66A3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sz w:val="18"/>
                <w:szCs w:val="18"/>
              </w:rPr>
            </w:pPr>
            <w:r w:rsidRPr="00DA6CA4">
              <w:rPr>
                <w:rFonts w:asciiTheme="minorHAnsi" w:hAnsiTheme="minorHAnsi" w:cs="Tahoma"/>
                <w:sz w:val="20"/>
                <w:szCs w:val="20"/>
              </w:rPr>
              <w:t>Financial independence</w:t>
            </w:r>
          </w:p>
          <w:p w:rsidR="00BE3F70" w:rsidRPr="00340FDD" w:rsidRDefault="00BE3F70" w:rsidP="00DF66A3">
            <w:pPr>
              <w:numPr>
                <w:ilvl w:val="0"/>
                <w:numId w:val="5"/>
              </w:num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Conservatorship</w:t>
            </w:r>
          </w:p>
        </w:tc>
      </w:tr>
      <w:tr w:rsidR="00DF66A3" w:rsidRPr="00340FDD" w:rsidTr="00BE3F70">
        <w:trPr>
          <w:cantSplit/>
          <w:trHeight w:val="576"/>
          <w:jc w:val="center"/>
        </w:trPr>
        <w:tc>
          <w:tcPr>
            <w:tcW w:w="68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66A3" w:rsidRPr="00340FDD" w:rsidRDefault="00DF66A3" w:rsidP="00DF66A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40FDD">
              <w:rPr>
                <w:rFonts w:asciiTheme="minorHAnsi" w:hAnsiTheme="minorHAnsi" w:cs="Tahoma"/>
                <w:sz w:val="20"/>
                <w:szCs w:val="20"/>
              </w:rPr>
              <w:t>Student Signature: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66A3" w:rsidRPr="00340FDD" w:rsidRDefault="00DF66A3" w:rsidP="00DF66A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40FDD">
              <w:rPr>
                <w:rFonts w:asciiTheme="minorHAnsi" w:hAnsiTheme="minorHAnsi" w:cs="Tahoma"/>
                <w:sz w:val="20"/>
                <w:szCs w:val="20"/>
              </w:rPr>
              <w:t>Date:</w:t>
            </w:r>
          </w:p>
        </w:tc>
      </w:tr>
    </w:tbl>
    <w:p w:rsidR="00415F5F" w:rsidRPr="00D636B2" w:rsidRDefault="00A257B1" w:rsidP="00F97118">
      <w:pPr>
        <w:jc w:val="center"/>
        <w:rPr>
          <w:rFonts w:asciiTheme="minorHAnsi" w:hAnsiTheme="minorHAnsi"/>
          <w:sz w:val="12"/>
          <w:szCs w:val="12"/>
        </w:rPr>
      </w:pPr>
      <w:hyperlink r:id="rId8" w:history="1">
        <w:r w:rsidR="00F97118" w:rsidRPr="00D636B2">
          <w:rPr>
            <w:rStyle w:val="Hyperlink"/>
            <w:rFonts w:asciiTheme="minorHAnsi" w:hAnsiTheme="minorHAnsi"/>
            <w:sz w:val="12"/>
            <w:szCs w:val="12"/>
          </w:rPr>
          <w:t>financialaid@grayson.edu</w:t>
        </w:r>
      </w:hyperlink>
      <w:r w:rsidR="00F97118" w:rsidRPr="00D636B2">
        <w:rPr>
          <w:rFonts w:asciiTheme="minorHAnsi" w:hAnsiTheme="minorHAnsi"/>
          <w:sz w:val="12"/>
          <w:szCs w:val="12"/>
        </w:rPr>
        <w:t xml:space="preserve"> </w:t>
      </w:r>
      <w:r w:rsidR="00F97118" w:rsidRPr="00D636B2">
        <w:rPr>
          <w:rFonts w:cs="Tahoma"/>
          <w:sz w:val="12"/>
          <w:szCs w:val="12"/>
        </w:rPr>
        <w:t>▪</w:t>
      </w:r>
      <w:r w:rsidR="00F97118" w:rsidRPr="00D636B2">
        <w:rPr>
          <w:rFonts w:asciiTheme="minorHAnsi" w:hAnsiTheme="minorHAnsi"/>
          <w:sz w:val="12"/>
          <w:szCs w:val="12"/>
        </w:rPr>
        <w:t xml:space="preserve"> Fax: (903) 463-3908</w:t>
      </w:r>
    </w:p>
    <w:sectPr w:rsidR="00415F5F" w:rsidRPr="00D636B2" w:rsidSect="00FE56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F9" w:rsidRDefault="007946F9" w:rsidP="00DA7EAC">
      <w:pPr>
        <w:pStyle w:val="Heading1"/>
      </w:pPr>
      <w:r>
        <w:separator/>
      </w:r>
    </w:p>
  </w:endnote>
  <w:endnote w:type="continuationSeparator" w:id="0">
    <w:p w:rsidR="007946F9" w:rsidRDefault="007946F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F9" w:rsidRPr="009938DF" w:rsidRDefault="00A257B1" w:rsidP="007946F9">
    <w:pPr>
      <w:pStyle w:val="Footer"/>
      <w:jc w:val="center"/>
      <w:rPr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F1000" w:rsidRPr="005F1000">
      <w:rPr>
        <w:noProof/>
        <w:sz w:val="12"/>
        <w:szCs w:val="12"/>
      </w:rPr>
      <w:t>F:\Forms\201</w:t>
    </w:r>
    <w:r w:rsidR="00BE3F70">
      <w:rPr>
        <w:noProof/>
        <w:sz w:val="12"/>
        <w:szCs w:val="12"/>
      </w:rPr>
      <w:t>6</w:t>
    </w:r>
    <w:r w:rsidR="005F1000" w:rsidRPr="005F1000">
      <w:rPr>
        <w:noProof/>
        <w:sz w:val="12"/>
        <w:szCs w:val="12"/>
      </w:rPr>
      <w:t>-201</w:t>
    </w:r>
    <w:r w:rsidR="00BE3F70">
      <w:rPr>
        <w:noProof/>
        <w:sz w:val="12"/>
        <w:szCs w:val="12"/>
      </w:rPr>
      <w:t>7</w:t>
    </w:r>
    <w:r w:rsidR="005F1000" w:rsidRPr="005F1000">
      <w:rPr>
        <w:noProof/>
        <w:sz w:val="12"/>
        <w:szCs w:val="12"/>
      </w:rPr>
      <w:t>\Dependency Override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F9" w:rsidRDefault="007946F9" w:rsidP="00DA7EAC">
      <w:pPr>
        <w:pStyle w:val="Heading1"/>
      </w:pPr>
      <w:r>
        <w:separator/>
      </w:r>
    </w:p>
  </w:footnote>
  <w:footnote w:type="continuationSeparator" w:id="0">
    <w:p w:rsidR="007946F9" w:rsidRDefault="007946F9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2BE"/>
    <w:multiLevelType w:val="hybridMultilevel"/>
    <w:tmpl w:val="0354F6F6"/>
    <w:lvl w:ilvl="0" w:tplc="F5903E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665C"/>
    <w:multiLevelType w:val="hybridMultilevel"/>
    <w:tmpl w:val="6754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18FE"/>
    <w:multiLevelType w:val="hybridMultilevel"/>
    <w:tmpl w:val="DE70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F02"/>
    <w:multiLevelType w:val="hybridMultilevel"/>
    <w:tmpl w:val="724E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948E0"/>
    <w:multiLevelType w:val="hybridMultilevel"/>
    <w:tmpl w:val="F42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41E4"/>
    <w:multiLevelType w:val="hybridMultilevel"/>
    <w:tmpl w:val="FBCC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29"/>
    <w:rsid w:val="00017261"/>
    <w:rsid w:val="00017DD1"/>
    <w:rsid w:val="00024FC9"/>
    <w:rsid w:val="000332AD"/>
    <w:rsid w:val="00046106"/>
    <w:rsid w:val="000C0676"/>
    <w:rsid w:val="000C3395"/>
    <w:rsid w:val="000C6BC0"/>
    <w:rsid w:val="000E46AC"/>
    <w:rsid w:val="001012F0"/>
    <w:rsid w:val="0011649E"/>
    <w:rsid w:val="00142991"/>
    <w:rsid w:val="00155F5E"/>
    <w:rsid w:val="0016303A"/>
    <w:rsid w:val="00164A8D"/>
    <w:rsid w:val="00190F40"/>
    <w:rsid w:val="001A7439"/>
    <w:rsid w:val="001A7E81"/>
    <w:rsid w:val="001B1951"/>
    <w:rsid w:val="001B39F9"/>
    <w:rsid w:val="001C5241"/>
    <w:rsid w:val="001F18E5"/>
    <w:rsid w:val="001F3312"/>
    <w:rsid w:val="001F57D5"/>
    <w:rsid w:val="001F7A95"/>
    <w:rsid w:val="0023081F"/>
    <w:rsid w:val="00240AF1"/>
    <w:rsid w:val="0024648C"/>
    <w:rsid w:val="002602F0"/>
    <w:rsid w:val="002A2CD6"/>
    <w:rsid w:val="002C0936"/>
    <w:rsid w:val="00340FDD"/>
    <w:rsid w:val="00341CBB"/>
    <w:rsid w:val="00384215"/>
    <w:rsid w:val="003A35BD"/>
    <w:rsid w:val="003D6479"/>
    <w:rsid w:val="00415F5F"/>
    <w:rsid w:val="0042038C"/>
    <w:rsid w:val="00437322"/>
    <w:rsid w:val="0045476B"/>
    <w:rsid w:val="00455D36"/>
    <w:rsid w:val="00461DCB"/>
    <w:rsid w:val="0046276C"/>
    <w:rsid w:val="00491A66"/>
    <w:rsid w:val="00507B29"/>
    <w:rsid w:val="00512B4B"/>
    <w:rsid w:val="00531C25"/>
    <w:rsid w:val="00532E88"/>
    <w:rsid w:val="005360D4"/>
    <w:rsid w:val="00545D6D"/>
    <w:rsid w:val="0054754E"/>
    <w:rsid w:val="0056338C"/>
    <w:rsid w:val="00595995"/>
    <w:rsid w:val="005A4D17"/>
    <w:rsid w:val="005D4280"/>
    <w:rsid w:val="005D6072"/>
    <w:rsid w:val="005F1000"/>
    <w:rsid w:val="00656F12"/>
    <w:rsid w:val="006638AD"/>
    <w:rsid w:val="006710DC"/>
    <w:rsid w:val="00671993"/>
    <w:rsid w:val="00682713"/>
    <w:rsid w:val="006A7B9B"/>
    <w:rsid w:val="006E5133"/>
    <w:rsid w:val="006F35C9"/>
    <w:rsid w:val="0071633D"/>
    <w:rsid w:val="00722DE8"/>
    <w:rsid w:val="00733AC6"/>
    <w:rsid w:val="007344B3"/>
    <w:rsid w:val="00736EBF"/>
    <w:rsid w:val="00764FA6"/>
    <w:rsid w:val="00770EEA"/>
    <w:rsid w:val="0077411C"/>
    <w:rsid w:val="00787270"/>
    <w:rsid w:val="007946F9"/>
    <w:rsid w:val="007A319F"/>
    <w:rsid w:val="007B0EA1"/>
    <w:rsid w:val="007D7A2A"/>
    <w:rsid w:val="007E3D81"/>
    <w:rsid w:val="008009D6"/>
    <w:rsid w:val="00834720"/>
    <w:rsid w:val="008658E6"/>
    <w:rsid w:val="008746E0"/>
    <w:rsid w:val="00884CA6"/>
    <w:rsid w:val="00887861"/>
    <w:rsid w:val="00890AE3"/>
    <w:rsid w:val="008F1F49"/>
    <w:rsid w:val="009003F6"/>
    <w:rsid w:val="00926B35"/>
    <w:rsid w:val="00932D09"/>
    <w:rsid w:val="00934FAA"/>
    <w:rsid w:val="009622B2"/>
    <w:rsid w:val="00992F7F"/>
    <w:rsid w:val="009938DF"/>
    <w:rsid w:val="009B1E26"/>
    <w:rsid w:val="009F0C64"/>
    <w:rsid w:val="009F0E84"/>
    <w:rsid w:val="009F58BB"/>
    <w:rsid w:val="009F7EBB"/>
    <w:rsid w:val="00A257B1"/>
    <w:rsid w:val="00A26F10"/>
    <w:rsid w:val="00A41E64"/>
    <w:rsid w:val="00A4373B"/>
    <w:rsid w:val="00A60CAF"/>
    <w:rsid w:val="00AC087E"/>
    <w:rsid w:val="00AC0D8B"/>
    <w:rsid w:val="00AE1F72"/>
    <w:rsid w:val="00AF093D"/>
    <w:rsid w:val="00B04903"/>
    <w:rsid w:val="00B1206C"/>
    <w:rsid w:val="00B12708"/>
    <w:rsid w:val="00B13D79"/>
    <w:rsid w:val="00B41C69"/>
    <w:rsid w:val="00B61506"/>
    <w:rsid w:val="00B72362"/>
    <w:rsid w:val="00B95508"/>
    <w:rsid w:val="00B96D9F"/>
    <w:rsid w:val="00BE09D6"/>
    <w:rsid w:val="00BE3F70"/>
    <w:rsid w:val="00C30E55"/>
    <w:rsid w:val="00C5786C"/>
    <w:rsid w:val="00C62910"/>
    <w:rsid w:val="00C63324"/>
    <w:rsid w:val="00C71CB2"/>
    <w:rsid w:val="00C80331"/>
    <w:rsid w:val="00C81188"/>
    <w:rsid w:val="00CA273C"/>
    <w:rsid w:val="00CB5E53"/>
    <w:rsid w:val="00CC6A22"/>
    <w:rsid w:val="00CC7CB7"/>
    <w:rsid w:val="00CD7475"/>
    <w:rsid w:val="00CE3376"/>
    <w:rsid w:val="00D02133"/>
    <w:rsid w:val="00D21FCD"/>
    <w:rsid w:val="00D261B6"/>
    <w:rsid w:val="00D34CBE"/>
    <w:rsid w:val="00D45809"/>
    <w:rsid w:val="00D461ED"/>
    <w:rsid w:val="00D53D61"/>
    <w:rsid w:val="00D636B2"/>
    <w:rsid w:val="00D66A94"/>
    <w:rsid w:val="00D74FA5"/>
    <w:rsid w:val="00D75254"/>
    <w:rsid w:val="00DA5F94"/>
    <w:rsid w:val="00DA6CA4"/>
    <w:rsid w:val="00DA7EAC"/>
    <w:rsid w:val="00DE0313"/>
    <w:rsid w:val="00DE0434"/>
    <w:rsid w:val="00DF1BA0"/>
    <w:rsid w:val="00DF66A3"/>
    <w:rsid w:val="00E116DA"/>
    <w:rsid w:val="00E33DC8"/>
    <w:rsid w:val="00E449FE"/>
    <w:rsid w:val="00E630EB"/>
    <w:rsid w:val="00E75AE6"/>
    <w:rsid w:val="00E80215"/>
    <w:rsid w:val="00EB52A5"/>
    <w:rsid w:val="00EC655E"/>
    <w:rsid w:val="00EC72C5"/>
    <w:rsid w:val="00EE33CA"/>
    <w:rsid w:val="00F04B9B"/>
    <w:rsid w:val="00F0626A"/>
    <w:rsid w:val="00F06353"/>
    <w:rsid w:val="00F149CC"/>
    <w:rsid w:val="00F272DB"/>
    <w:rsid w:val="00F45698"/>
    <w:rsid w:val="00F46364"/>
    <w:rsid w:val="00F51842"/>
    <w:rsid w:val="00F74AAD"/>
    <w:rsid w:val="00F879A5"/>
    <w:rsid w:val="00F97118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321F7-08A4-42D0-9020-CCAE9EC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Emphasis">
    <w:name w:val="Emphasis"/>
    <w:basedOn w:val="DefaultParagraphFont"/>
    <w:uiPriority w:val="20"/>
    <w:qFormat/>
    <w:rsid w:val="00CD7475"/>
    <w:rPr>
      <w:i/>
      <w:iCs/>
    </w:rPr>
  </w:style>
  <w:style w:type="character" w:styleId="Hyperlink">
    <w:name w:val="Hyperlink"/>
    <w:basedOn w:val="DefaultParagraphFont"/>
    <w:rsid w:val="00B13D79"/>
    <w:rPr>
      <w:color w:val="0000FF"/>
      <w:u w:val="single"/>
    </w:rPr>
  </w:style>
  <w:style w:type="paragraph" w:customStyle="1" w:styleId="p29">
    <w:name w:val="p29"/>
    <w:basedOn w:val="Normal"/>
    <w:rsid w:val="006E5133"/>
    <w:pPr>
      <w:widowControl w:val="0"/>
      <w:tabs>
        <w:tab w:val="left" w:pos="1340"/>
      </w:tabs>
      <w:spacing w:line="280" w:lineRule="atLeast"/>
      <w:ind w:left="1152" w:hanging="288"/>
    </w:pPr>
    <w:rPr>
      <w:rFonts w:ascii="Times New Roman" w:hAnsi="Times New Roman"/>
      <w:snapToGrid w:val="0"/>
      <w:spacing w:val="0"/>
      <w:sz w:val="24"/>
      <w:szCs w:val="20"/>
    </w:rPr>
  </w:style>
  <w:style w:type="paragraph" w:styleId="Header">
    <w:name w:val="header"/>
    <w:basedOn w:val="Normal"/>
    <w:link w:val="HeaderChar"/>
    <w:rsid w:val="00716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33D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16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633D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gray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Sara Kelly</cp:lastModifiedBy>
  <cp:revision>3</cp:revision>
  <cp:lastPrinted>2015-01-27T19:57:00Z</cp:lastPrinted>
  <dcterms:created xsi:type="dcterms:W3CDTF">2016-02-01T16:47:00Z</dcterms:created>
  <dcterms:modified xsi:type="dcterms:W3CDTF">2016-07-20T17:55:00Z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